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E2" w:rsidRPr="00AB75D0" w:rsidRDefault="002961E2" w:rsidP="002961E2">
      <w:pPr>
        <w:pStyle w:val="1"/>
      </w:pPr>
      <w:r w:rsidRPr="00AB75D0">
        <w:t>Примерный перечень часто используемых при проведении ГИА документов, удостоверяющих личность</w:t>
      </w:r>
    </w:p>
    <w:p w:rsidR="002961E2" w:rsidRPr="00A44481" w:rsidRDefault="002961E2" w:rsidP="002961E2">
      <w:pPr>
        <w:tabs>
          <w:tab w:val="left" w:pos="900"/>
        </w:tabs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Федерации;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2961E2" w:rsidRPr="00A44481" w:rsidRDefault="002961E2" w:rsidP="002961E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3. Дипломатический паспорт;</w:t>
      </w:r>
    </w:p>
    <w:p w:rsidR="002961E2" w:rsidRPr="00A44481" w:rsidRDefault="002961E2" w:rsidP="002961E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4. Служебный паспорт;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 xml:space="preserve">5. Удостоверение личности военнослужащего; </w:t>
      </w:r>
      <w:bookmarkStart w:id="0" w:name="_GoBack"/>
      <w:bookmarkEnd w:id="0"/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2961E2" w:rsidRPr="00D50D45" w:rsidRDefault="002961E2" w:rsidP="002961E2">
      <w:pPr>
        <w:spacing w:before="120"/>
        <w:ind w:firstLine="720"/>
        <w:jc w:val="center"/>
        <w:rPr>
          <w:b/>
          <w:sz w:val="28"/>
          <w:szCs w:val="28"/>
        </w:rPr>
      </w:pPr>
      <w:r w:rsidRPr="00D50D45">
        <w:rPr>
          <w:b/>
          <w:sz w:val="28"/>
          <w:szCs w:val="28"/>
        </w:rPr>
        <w:t>Документы, удостоверяющие личность иностранных граждан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A44481">
        <w:rPr>
          <w:sz w:val="25"/>
          <w:szCs w:val="25"/>
          <w:vertAlign w:val="superscript"/>
        </w:rPr>
        <w:footnoteReference w:id="1"/>
      </w:r>
      <w:r w:rsidRPr="00A44481">
        <w:rPr>
          <w:sz w:val="25"/>
          <w:szCs w:val="25"/>
        </w:rPr>
        <w:t>;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2. Разрешение на временное проживание;</w:t>
      </w:r>
    </w:p>
    <w:p w:rsidR="002961E2" w:rsidRPr="00A44481" w:rsidRDefault="002961E2" w:rsidP="002961E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3. Вид на жительство;</w:t>
      </w:r>
    </w:p>
    <w:p w:rsidR="002961E2" w:rsidRPr="00A44481" w:rsidRDefault="002961E2" w:rsidP="002961E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2961E2" w:rsidRPr="00D50D45" w:rsidRDefault="002961E2" w:rsidP="002961E2">
      <w:pPr>
        <w:spacing w:before="120"/>
        <w:ind w:firstLine="720"/>
        <w:jc w:val="center"/>
        <w:rPr>
          <w:b/>
          <w:sz w:val="28"/>
          <w:szCs w:val="28"/>
        </w:rPr>
      </w:pPr>
      <w:r w:rsidRPr="00D50D45">
        <w:rPr>
          <w:b/>
          <w:sz w:val="28"/>
          <w:szCs w:val="28"/>
        </w:rPr>
        <w:t>Документы, удостоверяющие личность лица без гражданства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2. Вид на жительство;</w:t>
      </w:r>
    </w:p>
    <w:p w:rsidR="002961E2" w:rsidRPr="00A44481" w:rsidRDefault="002961E2" w:rsidP="002961E2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A44481">
        <w:rPr>
          <w:sz w:val="25"/>
          <w:szCs w:val="25"/>
          <w:vertAlign w:val="superscript"/>
        </w:rPr>
        <w:footnoteReference w:id="2"/>
      </w:r>
      <w:r w:rsidRPr="00A44481">
        <w:rPr>
          <w:sz w:val="25"/>
          <w:szCs w:val="25"/>
        </w:rPr>
        <w:t>.</w:t>
      </w:r>
    </w:p>
    <w:p w:rsidR="002961E2" w:rsidRPr="00D50D45" w:rsidRDefault="002961E2" w:rsidP="002961E2">
      <w:pPr>
        <w:ind w:firstLine="720"/>
        <w:jc w:val="center"/>
        <w:rPr>
          <w:b/>
          <w:sz w:val="28"/>
          <w:szCs w:val="28"/>
        </w:rPr>
      </w:pPr>
      <w:r w:rsidRPr="00D50D45">
        <w:rPr>
          <w:b/>
          <w:sz w:val="28"/>
          <w:szCs w:val="28"/>
        </w:rPr>
        <w:t>Документы, удостоверяющие личность беженцев</w:t>
      </w:r>
    </w:p>
    <w:p w:rsidR="002961E2" w:rsidRPr="00A44481" w:rsidRDefault="002961E2" w:rsidP="002961E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Удостоверение беженца.</w:t>
      </w:r>
    </w:p>
    <w:p w:rsidR="002961E2" w:rsidRPr="00F34399" w:rsidRDefault="002961E2" w:rsidP="002961E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5"/>
          <w:szCs w:val="25"/>
        </w:rPr>
      </w:pPr>
      <w:r w:rsidRPr="00A44481">
        <w:rPr>
          <w:sz w:val="25"/>
          <w:szCs w:val="25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1E1419" w:rsidRDefault="001E1419"/>
    <w:sectPr w:rsidR="001E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61" w:rsidRDefault="00B34761" w:rsidP="002961E2">
      <w:r>
        <w:separator/>
      </w:r>
    </w:p>
  </w:endnote>
  <w:endnote w:type="continuationSeparator" w:id="0">
    <w:p w:rsidR="00B34761" w:rsidRDefault="00B34761" w:rsidP="002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61" w:rsidRDefault="00B34761" w:rsidP="002961E2">
      <w:r>
        <w:separator/>
      </w:r>
    </w:p>
  </w:footnote>
  <w:footnote w:type="continuationSeparator" w:id="0">
    <w:p w:rsidR="00B34761" w:rsidRDefault="00B34761" w:rsidP="002961E2">
      <w:r>
        <w:continuationSeparator/>
      </w:r>
    </w:p>
  </w:footnote>
  <w:footnote w:id="1">
    <w:p w:rsidR="002961E2" w:rsidRDefault="002961E2" w:rsidP="002961E2">
      <w:pPr>
        <w:pStyle w:val="a3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2961E2" w:rsidRDefault="002961E2" w:rsidP="002961E2">
      <w:pPr>
        <w:pStyle w:val="a3"/>
        <w:jc w:val="both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FA"/>
    <w:rsid w:val="001E1419"/>
    <w:rsid w:val="002961E2"/>
    <w:rsid w:val="00B34761"/>
    <w:rsid w:val="00C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2961E2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296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2961E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61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961E2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2961E2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296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2961E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61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961E2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2019-01-11T20:18:00Z</dcterms:created>
  <dcterms:modified xsi:type="dcterms:W3CDTF">2019-01-11T20:19:00Z</dcterms:modified>
</cp:coreProperties>
</file>